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5" w:rsidRPr="006A1B35" w:rsidRDefault="006A1B35" w:rsidP="006A1B35">
      <w:pPr>
        <w:keepNext/>
        <w:spacing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>Sci alpino e snowboard</w:t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 xml:space="preserve">Norme di comportamento per gli sciatori e snowboarder 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1. Rispetto degli altri</w:t>
      </w: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br/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Ogni sciatore o snowboarder deve comportarsi in modo da non mettere mai in pericolo l’incolumità degli altri. Sciatori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sono responsabili non solo del loro comportamento in pista ma anche delle loro attrezzature, e dei loro eventuali difetti, anche se nuove e d’avanguardia.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2. Padronanza della velocità e comportamento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 xml:space="preserve">Ogni sciatore o snowboarder deve tenere una velocità ed un comportamento adeguati alle proprie capacità nonché alle condizioni del terreno, della neve, del tempo e del traffico sulle piste. Gli incidenti sono spesso causati dalla velocità eccessiva, che provoca perdita di controllo e limita la visuale. Sciatori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debbono essere in grado di fare le loro evoluzioni senza intralciare gli altri. Debbono anche essere in grado di fermarsi in qualsiasi momento. In zone affollate e di ridotta visibilità, soprattutto ad inizio e fine pista, nelle aree di partenza degli impianti, nelle zone laterali debbono muoversi lentamente.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3. Scelta della direzione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 xml:space="preserve">Lo sciatore o lo snowboarder a monte, essendo in posizione dominante hanno possibilità di scelta del percorso. Sono quindi obbligati a tenere una direzione che eviti il pericolo di collisione con lo sciatore o lo snowboarder a valle. Lo sci e lo snowboard sono sport di libera evoluzione dove ciascuno si esprime a suo piacimento, purché nel rispetto di queste regole, in rapporto con le personali capacità, la preparazione fisica e le condizioni generali dell’ambiente. Lo sciatore o lo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snoboarder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che è davanti ha sempre la precedenza. Se dietro e sulla stessa direzione di marcia di altro sciatore o snowboarder, deve mantenere una distanza sufficiente in modo da consentire a chi lo precede di potersi muovere liberamente.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4. Sorpassi in pista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Il sorpasso può essere effettuato tanto a monte quanto a valle, sulla destra o sulla sinistra, ma sempre a distanza tale da consentire le evoluzioni ed i movimenti volontari e involontari dello sciatore o dello snowboarder sorpassato. Lo sciatore o lo snowboarder che effettua un sorpasso è responsabile della sua manovra, e deve effettuarla in modo da non causare nessuna difficoltà a chi sta superando. Questa responsabilità è tale per l’intero arco della manovra e vale anche per il sorpasso di sciatore o snowboarder eventualmente fermo sulla pista.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5. Attraversamenti e incroci</w:t>
      </w: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br/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Lo sciatore o snowboarder che si immette o attraversa una pista o un terreno di esercitazione o allenamento, deve assicurarsi, mediante controllo visivo a monte e a valle, di poterlo fare senza pericolo per sé e per gli altri. Comportamento analogo lo sciatore deve osservare dopo ogni sosta. Entrare in pista o ripartire dopo essersi fermati è situazione che causa spesso incidenti. Sono operazioni da effettuare con molta attenzione per evitare di provocare incidenti e arrecare danno a sé e agli altri. Quando lo sciatore o lo snowboarder si muove lentamente deve fare sempre molta attenzione a quelli più veloci che lo seguono o lo precedono. Lo sci "carving" e lo snowboard permettono di curvare risalendo verso l’alto, in direzione opposta a chi scende. Per effettuare tali manovre è assolutamente necessario fare molta attenzione per un arrecare danno a sé e agli altri.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lastRenderedPageBreak/>
        <w:t>6. Sosta (arresto) sulla pista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Fatte salve circostanze di assoluta necessità sciatore e snowboarder devono evitare di fermarsi in mezzo alla pista, nei passaggi obbligati o dove manca buona e ampia visibilità. In caso di caduta debbono sgomberare velocemente la pista, cercando di raggiungere un bordo della stessa nel più breve tempo possibile. Se non si è su una pista decisamente molto larga, le soste vanno effettuate sempre, ed esclusivamente, lungo uno dei due bordi pista. Mai fermarsi in posti dove la pista è molto stretta, dove il controllo visivo della pista è complessivamente limitato, oppure dove si rischia di non essere visti da chi sta scendendo.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 xml:space="preserve">7. Salita e discesa lungo una pista da sci 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 xml:space="preserve">Sciatore o snowboarder che risalgono una pista debbono procedere rigorosamente lungo i bordi della stessa. Analogo comportamento debbono osservare scendendo o salendo a piedi. Procedere in senso inverso alla direzione normale della discesa presenta situazioni e ostacoli imprevedibili e impossibili da avvertire e valutare prontamente. Per sciatori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sono molto pericolose eventuali impronte profonde di chi risale a piedi lungo una pista.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8. Rispetto di segnaletica  sulle piste</w:t>
      </w: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br/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Sciatori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sono tenuti al massimo rispetto della segnaletica e delle indicazioni esposte sulle piste da sci. I vari gradi di difficoltà delle piste sono indicati, in ordine decrescente, con i colori "nero", "rosso", "blu" e "verde". Sciatore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possono liberamente scegliere la pista che preferiscono. Sulle piste vi sono segnali di direzione e indicazioni di pericolo, rallentamento, passaggio stretto, chiusura, o altro, che debbono essere scrupolosamente e rigorosamente rispettati. Sono installati nell’interesse di tutti, per evitare incidenti a sciatori e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9. Assistenza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In caso di incidente chiunque deve prestarsi al soccorso. Prestare assistenza è un dovere morale che impegna ogni sportivo. Anche se in pista non esiste obbligo legale (c’è un servizio organizzato per il pronto intervento) è necessario impegnarsi, secondo le capacità individuali, per prestare le prime cure, chiamare il pronto intervento, attivarsi per delimitare la zona dove c’è l’incidentato e per segnalare la presenza di uno o più infortunati a chi sta scendendo in pista. La Federazione Internazionale auspica il perseguimento penale - analogo al mancato soccorso in occasione di incidente stradale - per chi si sottrae a quest’obbligo, nei Paesi dove la legislazione già non lo preveda.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10. Identificazione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Chiunque, sciatore o snowboarder, sia coinvolto in un incidente in pista, avendo o non avendo responsabilità oppure ne sia stato testimone, è tenuto a fornire le proprie generalità. La relazione di eventuali testimoni è di grande e determinante importanza per la stesura di un corretto rapporto sull’incidente. Ogni sportivo deve avvertire quest’obbligo morale e onesto in forma imperativa. Il rapporto del servizio di pronto intervento e soccorso, assieme al supporto delle testimonianze e quello eventuale di fotografie e riprese videofilmate, può essere di grande aiuto per la determinazione delle eventuali responsabilità civili e penali.</w:t>
      </w:r>
    </w:p>
    <w:p w:rsidR="006A1B35" w:rsidRPr="006A1B35" w:rsidRDefault="006A1B35" w:rsidP="006A1B35">
      <w:pPr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  <w:br w:type="textWrapping" w:clear="all"/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lastRenderedPageBreak/>
        <w:t>Fuoripista/Freeride</w:t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 xml:space="preserve">Norme di comportamento per i freeriders 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 xml:space="preserve">1. 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Portare sempre con sé l’Arva, apparecchio elettronico che consente di essere rintracciati in caso di valanga.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2.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Mai andare da soli; è consigliabile andare in un gruppo di 4/5 persone.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3.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Comunicare sempre la meta e i tempi dell’escursione.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4.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Farsi accompagnare da una guida.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5.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Informarsi sulle previsioni meteo ed osservare costantemente lo sviluppo del tempo.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6.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Lo sciatore educato non abbandona mai rifiuti e non danneggia l’ambiente. Rispetta la cultura e le traduzioni locali ricordandosi che è sempre un’ospite delle genti di montagna.</w:t>
      </w:r>
    </w:p>
    <w:p w:rsidR="006A1B35" w:rsidRPr="006A1B35" w:rsidRDefault="006A1B35" w:rsidP="006A1B35">
      <w:pPr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  <w:br w:type="textWrapping" w:clear="all"/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>Snowparks</w:t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 xml:space="preserve">Regole di condotta nello snowpark 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L’utilizzo del casco da sci omologato è obbligatorio ed è consigliato indossare ulteriori protezioni (es.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paraschiena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). 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2.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Nello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snowpark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sono presenti salti, avvallamenti, cunette, cambi di pendenza e strutture artificiali rigide che variano di difficoltà e cambiano costantemente in base alle condizioni della neve, dell’usura, della fresatura e dell’ora del giorno.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 xml:space="preserve">3. 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Effettua una ricognizione preventiva per valutare il grado di difficoltà ed i rischi connessi alla scelta del tuo percorso.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4.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Evita di utilizzare le strutture se non possiedi sufficienti abilità ed esperienza per poterlo fare in sicurezza.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 xml:space="preserve">5. 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Controlla con attenzione che non ci siano persone ed ostacoli che intralcino il percorso.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6.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Leggi e rispetta le regole comportamentali degli sciatori e degli </w:t>
      </w:r>
      <w:proofErr w:type="spellStart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snowboarders</w:t>
      </w:r>
      <w:proofErr w:type="spellEnd"/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(art. 30 del Regolamento per l’esecuzione della Legge Provinciale 7/87).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7.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 xml:space="preserve"> Sci e snowboard comportano il rischio di infortuni. Le manovre acrobatiche aumentano tale rischio.</w:t>
      </w:r>
    </w:p>
    <w:p w:rsidR="006A1B35" w:rsidRPr="006A1B35" w:rsidRDefault="006A1B35" w:rsidP="006A1B35">
      <w:pPr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color w:val="2C3E50"/>
          <w:sz w:val="23"/>
          <w:szCs w:val="23"/>
          <w:lang w:eastAsia="it-IT"/>
        </w:rPr>
        <w:br w:type="textWrapping" w:clear="all"/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lastRenderedPageBreak/>
        <w:t>Sci di fondo</w:t>
      </w:r>
    </w:p>
    <w:p w:rsidR="006A1B35" w:rsidRPr="006A1B35" w:rsidRDefault="006A1B35" w:rsidP="006A1B35">
      <w:pPr>
        <w:keepNext/>
        <w:spacing w:before="315" w:after="158" w:line="240" w:lineRule="auto"/>
        <w:outlineLvl w:val="1"/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aps/>
          <w:color w:val="646464"/>
          <w:sz w:val="48"/>
          <w:szCs w:val="48"/>
          <w:lang w:eastAsia="it-IT"/>
        </w:rPr>
        <w:t xml:space="preserve">Norme di comportamento per i fondisti 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1. Rispettare gli altri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Lo sciatore fondista deve comportarsi in modo da non mettere in pericolo l’incolumità di altri sciatori e specialmente i meno preparati.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2. Rispettare la segnaletica</w:t>
      </w: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br/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Il fondista deve rispettare la delimitazione della pista e la segnaletica. Su binari deve seguire con attenzione il senso di marcia, la direzione e la tecnica indicati.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3. La traccia da seguire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Se la pista è battuta a più binari, lo sciatore deve utilizzare la pista a destra. Nel caso di sciatori in gruppo, procedere sempre in fila sulla pista di destra.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4. Sorpasso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Il sorpasso si può effettuare sia a destra che a sinistra, purché non si rechi danno ad alcuno. Lo sciatore che sta davanti non è tenuto a cedere il passo; dove possibile deve tuttavia concedere la possibilità di essere superato da uno sciatore che procede a velocità più sostenuta.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5. Incrocio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In caso di incrocio su piste a doppio senso di marcia, gli sciatori debbono sempre tenere la destra. Chi scende ha la precedenza su quello chi sale.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6. Bastoncini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Il fondista, quando incrocia o supera un altro sciatore, specialmente in discesa, deve tenere i bastoncini ben vicini al corpo.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7. Controllo della velocità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Il fondista, soprattutto se in discesa, deve adattare la velocità alle sue capacità, alle condizioni generali del terreno, a quelle della visibilità e al traffico sulla pista. Deve inoltre mantenere sempre una distanza di sicurezza dagli altri sciatori che lo precedono. In caso di impedimento improvviso a procedere, una caduta intenzionale può benissimo servire ad evitare la collisione.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8. Sosta e caduta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La sosta deve essere effettuata fuori dai binari e dalla pista. Lo sciatore, in caso di caduta, deve lasciare libera la pista il più presto possibile spostandosi dalla traccia.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9. Soccorso in caso di infortunio in pista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In caso di incidente, ognuno deve prestare soccorso ed assistenza.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10. Identificazione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Chiunque sia coinvolto in un incidente, anche se non ne è responsabile ma ne è stato testimone, è tenuto a fornire le proprie generalità.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t>11. Rispetto dell’ambiente e delle piste</w:t>
      </w: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br/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t>Il fondista educato non abbandona mai rifiuti sulla pista e non danneggia l’ambiente. La traccia non deve essere rovinata, camminando senza sci, con sci da discesa, con slitte o altri mezzi.</w:t>
      </w:r>
    </w:p>
    <w:p w:rsidR="006A1B35" w:rsidRPr="006A1B35" w:rsidRDefault="006A1B35" w:rsidP="006A1B35">
      <w:pPr>
        <w:spacing w:after="158" w:line="240" w:lineRule="auto"/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</w:pPr>
      <w:r w:rsidRPr="006A1B35">
        <w:rPr>
          <w:rFonts w:ascii="Helvetica" w:eastAsia="Times New Roman" w:hAnsi="Helvetica" w:cs="Helvetica"/>
          <w:b/>
          <w:bCs/>
          <w:color w:val="646464"/>
          <w:sz w:val="23"/>
          <w:szCs w:val="23"/>
          <w:lang w:eastAsia="it-IT"/>
        </w:rPr>
        <w:lastRenderedPageBreak/>
        <w:t>12. Gara in corso</w:t>
      </w:r>
      <w:r w:rsidRPr="006A1B35">
        <w:rPr>
          <w:rFonts w:ascii="Helvetica" w:eastAsia="Times New Roman" w:hAnsi="Helvetica" w:cs="Helvetica"/>
          <w:color w:val="646464"/>
          <w:sz w:val="23"/>
          <w:szCs w:val="23"/>
          <w:lang w:eastAsia="it-IT"/>
        </w:rPr>
        <w:br/>
        <w:t>Se sul percorso è in svolgimento una competizione organizzata, lasciare libera la pista fino al termine della gara.</w:t>
      </w:r>
    </w:p>
    <w:p w:rsidR="00EB2013" w:rsidRDefault="00EB2013">
      <w:bookmarkStart w:id="0" w:name="_GoBack"/>
      <w:bookmarkEnd w:id="0"/>
    </w:p>
    <w:sectPr w:rsidR="00EB2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35"/>
    <w:rsid w:val="006A1B35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A1B35"/>
    <w:pPr>
      <w:keepNext/>
      <w:spacing w:before="315" w:after="158" w:line="240" w:lineRule="auto"/>
      <w:outlineLvl w:val="1"/>
    </w:pPr>
    <w:rPr>
      <w:rFonts w:ascii="Helvetica" w:eastAsia="Times New Roman" w:hAnsi="Helvetica" w:cs="Helvetica"/>
      <w:b/>
      <w:bCs/>
      <w:caps/>
      <w:color w:val="646464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A1B35"/>
    <w:rPr>
      <w:rFonts w:ascii="Helvetica" w:eastAsia="Times New Roman" w:hAnsi="Helvetica" w:cs="Helvetica"/>
      <w:b/>
      <w:bCs/>
      <w:caps/>
      <w:color w:val="646464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A1B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1B35"/>
    <w:pPr>
      <w:spacing w:after="158" w:line="240" w:lineRule="auto"/>
    </w:pPr>
    <w:rPr>
      <w:rFonts w:ascii="Helvetica" w:eastAsia="Times New Roman" w:hAnsi="Helvetica" w:cs="Helvetica"/>
      <w:color w:val="646464"/>
      <w:sz w:val="23"/>
      <w:szCs w:val="2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A1B35"/>
    <w:pPr>
      <w:keepNext/>
      <w:spacing w:before="315" w:after="158" w:line="240" w:lineRule="auto"/>
      <w:outlineLvl w:val="1"/>
    </w:pPr>
    <w:rPr>
      <w:rFonts w:ascii="Helvetica" w:eastAsia="Times New Roman" w:hAnsi="Helvetica" w:cs="Helvetica"/>
      <w:b/>
      <w:bCs/>
      <w:caps/>
      <w:color w:val="646464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A1B35"/>
    <w:rPr>
      <w:rFonts w:ascii="Helvetica" w:eastAsia="Times New Roman" w:hAnsi="Helvetica" w:cs="Helvetica"/>
      <w:b/>
      <w:bCs/>
      <w:caps/>
      <w:color w:val="646464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A1B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1B35"/>
    <w:pPr>
      <w:spacing w:after="158" w:line="240" w:lineRule="auto"/>
    </w:pPr>
    <w:rPr>
      <w:rFonts w:ascii="Helvetica" w:eastAsia="Times New Roman" w:hAnsi="Helvetica" w:cs="Helvetica"/>
      <w:color w:val="646464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5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8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85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4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30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3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6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11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6458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24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8903</Characters>
  <Application>Microsoft Office Word</Application>
  <DocSecurity>0</DocSecurity>
  <Lines>160</Lines>
  <Paragraphs>43</Paragraphs>
  <ScaleCrop>false</ScaleCrop>
  <Company>Ferrero S.p.A.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CAVALLERO Enzo SC</dc:creator>
  <cp:lastModifiedBy>CAVALLERO Enzo SC</cp:lastModifiedBy>
  <cp:revision>2</cp:revision>
  <dcterms:created xsi:type="dcterms:W3CDTF">2014-12-21T12:23:00Z</dcterms:created>
  <dcterms:modified xsi:type="dcterms:W3CDTF">2014-12-21T12:24:00Z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f69a63b8-4d1e-4ca9-848f-1284b6747736</vt:lpwstr>
  </property>
  <property fmtid="{D5CDD505-2E9C-101B-9397-08002B2CF9AE}" pid="3" name="FerreroClassification">
    <vt:lpwstr>NOT REQUIRED</vt:lpwstr>
  </property>
</Properties>
</file>